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5AB0" w14:textId="77777777" w:rsid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06896D4" w14:textId="30686D4C" w:rsidR="00452C89" w:rsidRP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514E0C82" w14:textId="25F0AA5A" w:rsidR="00725FD7" w:rsidRDefault="00725FD7" w:rsidP="00725FD7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2F7953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3A42A6BA" w14:textId="77777777" w:rsidR="00725FD7" w:rsidRDefault="00725FD7" w:rsidP="00725FD7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A02FCB2" w14:textId="77777777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4FA50B4F" w14:textId="77777777" w:rsidR="00725FD7" w:rsidRDefault="00725FD7" w:rsidP="00725FD7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9AFBCF4" w14:textId="77777777" w:rsidR="00725FD7" w:rsidRDefault="00725FD7" w:rsidP="00725FD7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5F09BA8" w14:textId="07A753AE" w:rsidR="00725FD7" w:rsidRDefault="00725FD7" w:rsidP="00725FD7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</w:t>
      </w:r>
      <w:r w:rsidR="0012508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النوم </w:t>
      </w:r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>في الحالات التي تستدعي يقظة مستمرة للمرة</w:t>
      </w:r>
      <w:r w:rsidR="0012508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>ال</w:t>
      </w:r>
      <w:r w:rsidR="00C126D6">
        <w:rPr>
          <w:rFonts w:ascii="Sakkal Majalla" w:hAnsi="Sakkal Majalla" w:cs="Sakkal Majalla" w:hint="cs"/>
          <w:color w:val="000000"/>
          <w:sz w:val="28"/>
          <w:szCs w:val="28"/>
          <w:rtl/>
        </w:rPr>
        <w:t>ثا</w:t>
      </w:r>
      <w:r w:rsidR="00D73373">
        <w:rPr>
          <w:rFonts w:ascii="Sakkal Majalla" w:hAnsi="Sakkal Majalla" w:cs="Sakkal Majalla" w:hint="cs"/>
          <w:color w:val="000000"/>
          <w:sz w:val="28"/>
          <w:szCs w:val="28"/>
          <w:rtl/>
        </w:rPr>
        <w:t>لثة</w:t>
      </w:r>
      <w:r w:rsidR="00C126D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proofErr w:type="gramStart"/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>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 ................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>، فعليه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سيتم الحسم نسبة </w:t>
      </w:r>
      <w:r w:rsidR="00C126D6">
        <w:rPr>
          <w:rFonts w:ascii="Sakkal Majalla" w:hAnsi="Sakkal Majalla" w:cs="Sakkal Majalla" w:hint="cs"/>
          <w:color w:val="000000"/>
          <w:sz w:val="28"/>
          <w:szCs w:val="28"/>
          <w:rtl/>
        </w:rPr>
        <w:t>(يوم</w:t>
      </w:r>
      <w:r w:rsidR="00D73373">
        <w:rPr>
          <w:rFonts w:ascii="Sakkal Majalla" w:hAnsi="Sakkal Majalla" w:cs="Sakkal Majalla" w:hint="cs"/>
          <w:color w:val="000000"/>
          <w:sz w:val="28"/>
          <w:szCs w:val="28"/>
          <w:rtl/>
        </w:rPr>
        <w:t>ان</w:t>
      </w:r>
      <w:r w:rsidR="00C126D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) </w:t>
      </w:r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من الأجر اليومي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وفي حال تكراركم للمخالفة سيتم مضاعفة الجزاء استنادا على لائحة المخالفات والجزاءات.</w:t>
      </w:r>
    </w:p>
    <w:p w14:paraId="3941F6C1" w14:textId="77777777" w:rsidR="00CB388F" w:rsidRDefault="00CB388F" w:rsidP="00725FD7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A904CA7" w14:textId="77777777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CD98D97" w14:textId="77777777" w:rsidR="00725FD7" w:rsidRDefault="00725FD7" w:rsidP="00725FD7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0119BB6B" w14:textId="77777777" w:rsidR="00725FD7" w:rsidRDefault="00725FD7" w:rsidP="00725FD7">
      <w:pPr>
        <w:rPr>
          <w:rtl/>
        </w:rPr>
      </w:pPr>
    </w:p>
    <w:p w14:paraId="53379804" w14:textId="77777777" w:rsidR="00725FD7" w:rsidRDefault="00725FD7" w:rsidP="00725FD7"/>
    <w:p w14:paraId="72C13009" w14:textId="77777777" w:rsidR="005262AC" w:rsidRDefault="005262AC"/>
    <w:sectPr w:rsidR="005262A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14"/>
    <w:rsid w:val="00125086"/>
    <w:rsid w:val="002F7953"/>
    <w:rsid w:val="00452C89"/>
    <w:rsid w:val="005262AC"/>
    <w:rsid w:val="005B1814"/>
    <w:rsid w:val="00725FD7"/>
    <w:rsid w:val="00C126D6"/>
    <w:rsid w:val="00C770AD"/>
    <w:rsid w:val="00CB388F"/>
    <w:rsid w:val="00D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B6319"/>
  <w15:chartTrackingRefBased/>
  <w15:docId w15:val="{C1E2A1A1-347E-400D-9263-8F4E763B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D7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2022-04-26T10:37:00Z</dcterms:created>
  <dcterms:modified xsi:type="dcterms:W3CDTF">2022-04-28T11:46:00Z</dcterms:modified>
</cp:coreProperties>
</file>