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F31" w14:textId="77777777" w:rsid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16688E0E" w14:textId="681449F8" w:rsidR="006C23F5" w:rsidRPr="006C23F5" w:rsidRDefault="006C23F5" w:rsidP="006C23F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ADF0C62" w14:textId="5975C738" w:rsidR="00CB4F0F" w:rsidRDefault="00CB4F0F" w:rsidP="00CB4F0F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9EAE717" w14:textId="77777777" w:rsidR="00CB4F0F" w:rsidRDefault="00CB4F0F" w:rsidP="00CB4F0F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63B02EE0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79033930" w14:textId="77777777" w:rsidR="00CB4F0F" w:rsidRDefault="00CB4F0F" w:rsidP="00CB4F0F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BB5E346" w14:textId="77777777" w:rsidR="00CB4F0F" w:rsidRDefault="00CB4F0F" w:rsidP="00CB4F0F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68EAF93A" w14:textId="77777777" w:rsidR="007B215A" w:rsidRDefault="00CB4F0F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الإهمال، أو التهاون في العمل الذي قد ينشأ عنه ضرر في صحة العمال، أو سلامتهم، أو في </w:t>
      </w:r>
      <w:proofErr w:type="gramStart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>المواد ،</w:t>
      </w:r>
      <w:proofErr w:type="gramEnd"/>
      <w:r w:rsidR="007B215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5BDC9938" w14:textId="0EE5A313" w:rsidR="00CB4F0F" w:rsidRDefault="007B215A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أو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الأدوات ،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 الأجهزة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BA79C7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D24337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في يوم  ................ الموافق.. /.. /...</w:t>
      </w:r>
      <w:proofErr w:type="gramStart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سيتم حسم نسبة 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D24337">
        <w:rPr>
          <w:rFonts w:ascii="Sakkal Majalla" w:hAnsi="Sakkal Majalla" w:cs="Sakkal Majalla" w:hint="cs"/>
          <w:color w:val="000000"/>
          <w:sz w:val="28"/>
          <w:szCs w:val="28"/>
          <w:rtl/>
        </w:rPr>
        <w:t>خمسة أيام</w:t>
      </w:r>
      <w:r w:rsidR="003713D2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CF29F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CB4F0F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1AADDAAF" w14:textId="77777777" w:rsidR="003205DC" w:rsidRDefault="003205DC" w:rsidP="007B215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8EEDA4D" w14:textId="77777777" w:rsidR="00CB4F0F" w:rsidRDefault="00CB4F0F" w:rsidP="00CB4F0F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E399776" w14:textId="77777777" w:rsidR="00CB4F0F" w:rsidRDefault="00CB4F0F" w:rsidP="00CB4F0F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2745B64" w14:textId="77777777" w:rsidR="00CB4F0F" w:rsidRDefault="00CB4F0F" w:rsidP="00CB4F0F">
      <w:pPr>
        <w:rPr>
          <w:rtl/>
        </w:rPr>
      </w:pPr>
    </w:p>
    <w:p w14:paraId="04E2D6C9" w14:textId="77777777" w:rsidR="00CB4F0F" w:rsidRDefault="00CB4F0F" w:rsidP="00CB4F0F">
      <w:pPr>
        <w:rPr>
          <w:rtl/>
        </w:rPr>
      </w:pPr>
    </w:p>
    <w:p w14:paraId="0D568D20" w14:textId="77777777" w:rsidR="00CB4F0F" w:rsidRDefault="00CB4F0F" w:rsidP="00CB4F0F"/>
    <w:p w14:paraId="0C15F8DA" w14:textId="77777777" w:rsidR="00B95AE3" w:rsidRDefault="00B95AE3"/>
    <w:sectPr w:rsidR="00B95AE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5"/>
    <w:rsid w:val="003205DC"/>
    <w:rsid w:val="003713D2"/>
    <w:rsid w:val="006C23F5"/>
    <w:rsid w:val="007B215A"/>
    <w:rsid w:val="00B95AE3"/>
    <w:rsid w:val="00BA79C7"/>
    <w:rsid w:val="00C770AD"/>
    <w:rsid w:val="00CB4F0F"/>
    <w:rsid w:val="00CF29FF"/>
    <w:rsid w:val="00D24337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6F7A2"/>
  <w15:chartTrackingRefBased/>
  <w15:docId w15:val="{F67EF979-BE7A-4B48-9595-9C833EE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F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2022-04-26T11:50:00Z</dcterms:created>
  <dcterms:modified xsi:type="dcterms:W3CDTF">2022-04-28T11:56:00Z</dcterms:modified>
</cp:coreProperties>
</file>